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48"/>
        <w:gridCol w:w="4619"/>
      </w:tblGrid>
      <w:tr w:rsidR="00A91399" w:rsidRPr="004647DE" w:rsidTr="00DA7BD0"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</w:tcPr>
          <w:p w:rsidR="00A91399" w:rsidRPr="004647DE" w:rsidRDefault="00A91399" w:rsidP="00DA7BD0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A91399" w:rsidRPr="004647DE" w:rsidRDefault="00A91399" w:rsidP="00DA7BD0">
            <w:pPr>
              <w:rPr>
                <w:rFonts w:ascii="Times New Roman" w:hAnsi="Times New Roman"/>
                <w:bCs/>
              </w:rPr>
            </w:pPr>
            <w:r w:rsidRPr="004647DE">
              <w:rPr>
                <w:rFonts w:ascii="Times New Roman" w:hAnsi="Times New Roman"/>
                <w:bCs/>
                <w:sz w:val="22"/>
                <w:szCs w:val="22"/>
              </w:rPr>
              <w:t>Додаток 1 до</w:t>
            </w:r>
            <w:r w:rsidR="00BA4202">
              <w:rPr>
                <w:rFonts w:ascii="Times New Roman" w:hAnsi="Times New Roman"/>
                <w:bCs/>
                <w:sz w:val="22"/>
                <w:szCs w:val="22"/>
              </w:rPr>
              <w:t xml:space="preserve"> рішення «Про внесення змін до </w:t>
            </w:r>
            <w:r w:rsidRPr="004647DE">
              <w:rPr>
                <w:rFonts w:ascii="Times New Roman" w:hAnsi="Times New Roman"/>
                <w:bCs/>
                <w:sz w:val="22"/>
                <w:szCs w:val="22"/>
              </w:rPr>
              <w:t xml:space="preserve"> районної Програми збереження документів, які не належать до Національного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архівного фонду України, на 2015-2016</w:t>
            </w:r>
            <w:r w:rsidRPr="004647DE">
              <w:rPr>
                <w:rFonts w:ascii="Times New Roman" w:hAnsi="Times New Roman"/>
                <w:bCs/>
                <w:sz w:val="22"/>
                <w:szCs w:val="22"/>
              </w:rPr>
              <w:t xml:space="preserve"> роки</w:t>
            </w:r>
            <w:r w:rsidR="00D0740B">
              <w:rPr>
                <w:rFonts w:ascii="Times New Roman" w:hAnsi="Times New Roman"/>
                <w:bCs/>
                <w:sz w:val="22"/>
                <w:szCs w:val="22"/>
              </w:rPr>
              <w:t>»</w:t>
            </w:r>
          </w:p>
        </w:tc>
      </w:tr>
    </w:tbl>
    <w:p w:rsidR="00A91399" w:rsidRPr="00726D52" w:rsidRDefault="00B930E8" w:rsidP="00DA7BD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</w:t>
      </w:r>
      <w:r w:rsidR="00A91399" w:rsidRPr="00726D52">
        <w:rPr>
          <w:rFonts w:ascii="Times New Roman" w:hAnsi="Times New Roman"/>
          <w:b/>
          <w:bCs/>
          <w:sz w:val="28"/>
          <w:szCs w:val="28"/>
        </w:rPr>
        <w:t xml:space="preserve">апрями використання коштів </w:t>
      </w:r>
      <w:r w:rsidR="00A91399">
        <w:rPr>
          <w:rFonts w:ascii="Times New Roman" w:hAnsi="Times New Roman"/>
          <w:b/>
          <w:bCs/>
          <w:sz w:val="28"/>
          <w:szCs w:val="28"/>
        </w:rPr>
        <w:t xml:space="preserve">для реалізації заходів </w:t>
      </w:r>
      <w:r w:rsidR="00A91399" w:rsidRPr="00726D52">
        <w:rPr>
          <w:rFonts w:ascii="Times New Roman" w:hAnsi="Times New Roman"/>
          <w:b/>
          <w:bCs/>
          <w:sz w:val="28"/>
          <w:szCs w:val="28"/>
        </w:rPr>
        <w:t xml:space="preserve">районної Програми </w:t>
      </w:r>
    </w:p>
    <w:p w:rsidR="00A91399" w:rsidRPr="00726D52" w:rsidRDefault="00A91399" w:rsidP="00DA7BD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26D52">
        <w:rPr>
          <w:rFonts w:ascii="Times New Roman" w:hAnsi="Times New Roman"/>
          <w:b/>
          <w:bCs/>
          <w:sz w:val="28"/>
          <w:szCs w:val="28"/>
        </w:rPr>
        <w:t xml:space="preserve">збереження документів, які не належать до Національного архівного фонду, </w:t>
      </w:r>
    </w:p>
    <w:p w:rsidR="00597405" w:rsidRDefault="00A91399" w:rsidP="00E6421A">
      <w:pPr>
        <w:jc w:val="center"/>
        <w:rPr>
          <w:rFonts w:ascii="Times New Roman" w:hAnsi="Times New Roman"/>
          <w:sz w:val="28"/>
          <w:szCs w:val="28"/>
        </w:rPr>
      </w:pPr>
      <w:r w:rsidRPr="00726D52">
        <w:rPr>
          <w:rFonts w:ascii="Times New Roman" w:hAnsi="Times New Roman"/>
          <w:b/>
          <w:bCs/>
          <w:sz w:val="28"/>
          <w:szCs w:val="28"/>
        </w:rPr>
        <w:t>на 201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5</w:t>
      </w:r>
      <w:r w:rsidRPr="00726D52">
        <w:rPr>
          <w:rFonts w:ascii="Times New Roman" w:hAnsi="Times New Roman"/>
          <w:b/>
          <w:bCs/>
          <w:sz w:val="28"/>
          <w:szCs w:val="28"/>
        </w:rPr>
        <w:t xml:space="preserve"> - 201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6</w:t>
      </w:r>
      <w:r w:rsidRPr="00726D52">
        <w:rPr>
          <w:rFonts w:ascii="Times New Roman" w:hAnsi="Times New Roman"/>
          <w:b/>
          <w:bCs/>
          <w:sz w:val="28"/>
          <w:szCs w:val="28"/>
        </w:rPr>
        <w:t xml:space="preserve"> роки</w:t>
      </w:r>
      <w:r w:rsidR="00E6421A">
        <w:rPr>
          <w:rFonts w:ascii="Times New Roman" w:hAnsi="Times New Roman"/>
          <w:sz w:val="28"/>
          <w:szCs w:val="28"/>
        </w:rPr>
        <w:t xml:space="preserve"> </w:t>
      </w:r>
    </w:p>
    <w:p w:rsidR="00E6421A" w:rsidRPr="000030ED" w:rsidRDefault="00E6421A" w:rsidP="0059259D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609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4"/>
        <w:gridCol w:w="1559"/>
        <w:gridCol w:w="2977"/>
        <w:gridCol w:w="3685"/>
        <w:gridCol w:w="2268"/>
        <w:gridCol w:w="1276"/>
        <w:gridCol w:w="851"/>
        <w:gridCol w:w="992"/>
        <w:gridCol w:w="850"/>
        <w:gridCol w:w="993"/>
        <w:gridCol w:w="236"/>
      </w:tblGrid>
      <w:tr w:rsidR="00E6421A" w:rsidRPr="00BC1B6B" w:rsidTr="000030ED">
        <w:trPr>
          <w:gridAfter w:val="1"/>
          <w:wAfter w:w="236" w:type="dxa"/>
          <w:trHeight w:val="398"/>
        </w:trPr>
        <w:tc>
          <w:tcPr>
            <w:tcW w:w="404" w:type="dxa"/>
            <w:vMerge w:val="restart"/>
            <w:vAlign w:val="center"/>
          </w:tcPr>
          <w:p w:rsidR="00E6421A" w:rsidRPr="00BC1B6B" w:rsidRDefault="00E6421A" w:rsidP="000030ED">
            <w:pPr>
              <w:jc w:val="center"/>
              <w:rPr>
                <w:rFonts w:ascii="Times New Roman" w:hAnsi="Times New Roman"/>
                <w:b/>
              </w:rPr>
            </w:pPr>
            <w:r w:rsidRPr="00BC1B6B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559" w:type="dxa"/>
            <w:vMerge w:val="restart"/>
            <w:vAlign w:val="center"/>
          </w:tcPr>
          <w:p w:rsidR="00E6421A" w:rsidRPr="00BC1B6B" w:rsidRDefault="00E6421A" w:rsidP="000030E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Найменування напряму</w:t>
            </w:r>
          </w:p>
        </w:tc>
        <w:tc>
          <w:tcPr>
            <w:tcW w:w="2977" w:type="dxa"/>
            <w:vMerge w:val="restart"/>
            <w:vAlign w:val="center"/>
          </w:tcPr>
          <w:p w:rsidR="00E6421A" w:rsidRPr="00BC1B6B" w:rsidRDefault="00E6421A" w:rsidP="000030ED">
            <w:pPr>
              <w:jc w:val="center"/>
              <w:rPr>
                <w:rFonts w:ascii="Times New Roman" w:hAnsi="Times New Roman"/>
                <w:b/>
              </w:rPr>
            </w:pPr>
            <w:r w:rsidRPr="00BC1B6B">
              <w:rPr>
                <w:rFonts w:ascii="Times New Roman" w:hAnsi="Times New Roman"/>
                <w:b/>
                <w:sz w:val="22"/>
                <w:szCs w:val="22"/>
              </w:rPr>
              <w:t xml:space="preserve">Зміст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напряму</w:t>
            </w:r>
          </w:p>
        </w:tc>
        <w:tc>
          <w:tcPr>
            <w:tcW w:w="3685" w:type="dxa"/>
            <w:vMerge w:val="restart"/>
            <w:vAlign w:val="center"/>
          </w:tcPr>
          <w:p w:rsidR="00E6421A" w:rsidRPr="00E6421A" w:rsidRDefault="00E6421A" w:rsidP="000030ED">
            <w:pPr>
              <w:jc w:val="center"/>
              <w:rPr>
                <w:rFonts w:ascii="Times New Roman" w:hAnsi="Times New Roman"/>
                <w:b/>
              </w:rPr>
            </w:pPr>
            <w:r w:rsidRPr="00E6421A">
              <w:rPr>
                <w:rFonts w:ascii="Times New Roman" w:hAnsi="Times New Roman"/>
                <w:b/>
                <w:sz w:val="22"/>
                <w:szCs w:val="22"/>
              </w:rPr>
              <w:t>Виконавці</w:t>
            </w:r>
          </w:p>
        </w:tc>
        <w:tc>
          <w:tcPr>
            <w:tcW w:w="2268" w:type="dxa"/>
            <w:vMerge w:val="restart"/>
            <w:vAlign w:val="center"/>
          </w:tcPr>
          <w:p w:rsidR="00E6421A" w:rsidRPr="00BC1B6B" w:rsidRDefault="00E6421A" w:rsidP="000030ED">
            <w:pPr>
              <w:jc w:val="center"/>
              <w:rPr>
                <w:rFonts w:ascii="Times New Roman" w:hAnsi="Times New Roman"/>
                <w:b/>
              </w:rPr>
            </w:pPr>
            <w:r w:rsidRPr="00BC1B6B">
              <w:rPr>
                <w:rFonts w:ascii="Times New Roman" w:hAnsi="Times New Roman"/>
                <w:b/>
                <w:sz w:val="22"/>
                <w:szCs w:val="22"/>
              </w:rPr>
              <w:t>Термін виконання</w:t>
            </w:r>
          </w:p>
        </w:tc>
        <w:tc>
          <w:tcPr>
            <w:tcW w:w="1276" w:type="dxa"/>
            <w:vMerge w:val="restart"/>
            <w:vAlign w:val="center"/>
          </w:tcPr>
          <w:p w:rsidR="00E6421A" w:rsidRPr="00BC1B6B" w:rsidRDefault="00E6421A" w:rsidP="000030ED">
            <w:pPr>
              <w:jc w:val="center"/>
              <w:rPr>
                <w:rFonts w:ascii="Times New Roman" w:hAnsi="Times New Roman"/>
                <w:b/>
              </w:rPr>
            </w:pPr>
            <w:r w:rsidRPr="00BC1B6B">
              <w:rPr>
                <w:rFonts w:ascii="Times New Roman" w:hAnsi="Times New Roman"/>
                <w:b/>
                <w:sz w:val="22"/>
                <w:szCs w:val="22"/>
              </w:rPr>
              <w:t>Джерела фінансування</w:t>
            </w:r>
          </w:p>
        </w:tc>
        <w:tc>
          <w:tcPr>
            <w:tcW w:w="1843" w:type="dxa"/>
            <w:gridSpan w:val="2"/>
            <w:vAlign w:val="center"/>
          </w:tcPr>
          <w:p w:rsidR="00D0740B" w:rsidRDefault="00E6421A" w:rsidP="000030ED">
            <w:pPr>
              <w:jc w:val="center"/>
              <w:rPr>
                <w:rFonts w:ascii="Times New Roman" w:hAnsi="Times New Roman"/>
                <w:b/>
              </w:rPr>
            </w:pPr>
            <w:r w:rsidRPr="00BC1B6B">
              <w:rPr>
                <w:rFonts w:ascii="Times New Roman" w:hAnsi="Times New Roman"/>
                <w:b/>
                <w:sz w:val="22"/>
                <w:szCs w:val="22"/>
              </w:rPr>
              <w:t xml:space="preserve">Вартість, </w:t>
            </w:r>
            <w:proofErr w:type="spellStart"/>
            <w:r w:rsidRPr="00BC1B6B">
              <w:rPr>
                <w:rFonts w:ascii="Times New Roman" w:hAnsi="Times New Roman"/>
                <w:b/>
                <w:sz w:val="22"/>
                <w:szCs w:val="22"/>
              </w:rPr>
              <w:t>тис.грн</w:t>
            </w:r>
            <w:proofErr w:type="spellEnd"/>
            <w:r w:rsidRPr="00BC1B6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:rsidR="00E6421A" w:rsidRPr="00BC1B6B" w:rsidRDefault="00E6421A" w:rsidP="000030E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(стара редакція)</w:t>
            </w:r>
          </w:p>
        </w:tc>
        <w:tc>
          <w:tcPr>
            <w:tcW w:w="1843" w:type="dxa"/>
            <w:gridSpan w:val="2"/>
            <w:vAlign w:val="center"/>
          </w:tcPr>
          <w:p w:rsidR="00D0740B" w:rsidRDefault="00E6421A" w:rsidP="000030ED">
            <w:pPr>
              <w:jc w:val="center"/>
              <w:rPr>
                <w:rFonts w:ascii="Times New Roman" w:hAnsi="Times New Roman"/>
                <w:b/>
              </w:rPr>
            </w:pPr>
            <w:r w:rsidRPr="00BC1B6B">
              <w:rPr>
                <w:rFonts w:ascii="Times New Roman" w:hAnsi="Times New Roman"/>
                <w:b/>
                <w:sz w:val="22"/>
                <w:szCs w:val="22"/>
              </w:rPr>
              <w:t xml:space="preserve">Вартість, </w:t>
            </w:r>
            <w:proofErr w:type="spellStart"/>
            <w:r w:rsidRPr="00BC1B6B">
              <w:rPr>
                <w:rFonts w:ascii="Times New Roman" w:hAnsi="Times New Roman"/>
                <w:b/>
                <w:sz w:val="22"/>
                <w:szCs w:val="22"/>
              </w:rPr>
              <w:t>тис.грн</w:t>
            </w:r>
            <w:proofErr w:type="spellEnd"/>
            <w:r w:rsidRPr="00BC1B6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:rsidR="00E6421A" w:rsidRPr="00BC1B6B" w:rsidRDefault="00E6421A" w:rsidP="000030E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(нова редакція)</w:t>
            </w:r>
          </w:p>
        </w:tc>
      </w:tr>
      <w:tr w:rsidR="000030ED" w:rsidRPr="00BC1B6B" w:rsidTr="000030ED">
        <w:trPr>
          <w:gridAfter w:val="1"/>
          <w:wAfter w:w="236" w:type="dxa"/>
          <w:trHeight w:val="310"/>
        </w:trPr>
        <w:tc>
          <w:tcPr>
            <w:tcW w:w="404" w:type="dxa"/>
            <w:vMerge/>
            <w:vAlign w:val="center"/>
          </w:tcPr>
          <w:p w:rsidR="000030ED" w:rsidRPr="00BC1B6B" w:rsidRDefault="000030ED" w:rsidP="000030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0030ED" w:rsidRPr="00BC1B6B" w:rsidRDefault="000030ED" w:rsidP="000030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0030ED" w:rsidRPr="00BC1B6B" w:rsidRDefault="000030ED" w:rsidP="000030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vMerge/>
            <w:vAlign w:val="center"/>
          </w:tcPr>
          <w:p w:rsidR="000030ED" w:rsidRPr="00E6421A" w:rsidRDefault="000030ED" w:rsidP="000030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0030ED" w:rsidRPr="00BC1B6B" w:rsidRDefault="000030ED" w:rsidP="000030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0030ED" w:rsidRPr="00BC1B6B" w:rsidRDefault="000030ED" w:rsidP="000030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0030ED" w:rsidRPr="00BC1B6B" w:rsidRDefault="000030ED" w:rsidP="000030E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2015</w:t>
            </w:r>
            <w:r w:rsidRPr="00BC1B6B">
              <w:rPr>
                <w:rFonts w:ascii="Times New Roman" w:hAnsi="Times New Roman"/>
                <w:b/>
                <w:sz w:val="22"/>
                <w:szCs w:val="22"/>
              </w:rPr>
              <w:t>р.</w:t>
            </w:r>
          </w:p>
        </w:tc>
        <w:tc>
          <w:tcPr>
            <w:tcW w:w="992" w:type="dxa"/>
            <w:vAlign w:val="center"/>
          </w:tcPr>
          <w:p w:rsidR="000030ED" w:rsidRPr="00BC1B6B" w:rsidRDefault="000030ED" w:rsidP="000030E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2016</w:t>
            </w:r>
            <w:r w:rsidRPr="00BC1B6B">
              <w:rPr>
                <w:rFonts w:ascii="Times New Roman" w:hAnsi="Times New Roman"/>
                <w:b/>
                <w:sz w:val="22"/>
                <w:szCs w:val="22"/>
              </w:rPr>
              <w:t>р.</w:t>
            </w:r>
          </w:p>
        </w:tc>
        <w:tc>
          <w:tcPr>
            <w:tcW w:w="850" w:type="dxa"/>
            <w:vAlign w:val="center"/>
          </w:tcPr>
          <w:p w:rsidR="000030ED" w:rsidRPr="00BC1B6B" w:rsidRDefault="000030ED" w:rsidP="000030E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2015</w:t>
            </w:r>
            <w:r w:rsidRPr="00BC1B6B">
              <w:rPr>
                <w:rFonts w:ascii="Times New Roman" w:hAnsi="Times New Roman"/>
                <w:b/>
                <w:sz w:val="22"/>
                <w:szCs w:val="22"/>
              </w:rPr>
              <w:t>р.</w:t>
            </w:r>
          </w:p>
        </w:tc>
        <w:tc>
          <w:tcPr>
            <w:tcW w:w="993" w:type="dxa"/>
            <w:vAlign w:val="center"/>
          </w:tcPr>
          <w:p w:rsidR="000030ED" w:rsidRPr="00BC1B6B" w:rsidRDefault="000030ED" w:rsidP="000030E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2016р.</w:t>
            </w:r>
          </w:p>
        </w:tc>
      </w:tr>
      <w:tr w:rsidR="000030ED" w:rsidRPr="00726D52" w:rsidTr="000030ED">
        <w:tc>
          <w:tcPr>
            <w:tcW w:w="404" w:type="dxa"/>
            <w:vMerge w:val="restart"/>
            <w:vAlign w:val="center"/>
          </w:tcPr>
          <w:p w:rsidR="000030ED" w:rsidRPr="00BC1B6B" w:rsidRDefault="000030ED" w:rsidP="000030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0030ED" w:rsidRPr="00BC1B6B" w:rsidRDefault="000030ED" w:rsidP="000030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Зміцнення матеріально-технічної бази зберігання документів</w:t>
            </w:r>
          </w:p>
        </w:tc>
        <w:tc>
          <w:tcPr>
            <w:tcW w:w="2977" w:type="dxa"/>
            <w:vAlign w:val="center"/>
          </w:tcPr>
          <w:p w:rsidR="000030ED" w:rsidRPr="00726D52" w:rsidRDefault="000030ED" w:rsidP="000030ED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726D52">
              <w:rPr>
                <w:rFonts w:ascii="Times New Roman" w:hAnsi="Times New Roman"/>
                <w:sz w:val="22"/>
                <w:szCs w:val="22"/>
              </w:rPr>
              <w:t>Поточний ремонт приміщень з частковим переобладнанням стелажів</w:t>
            </w:r>
          </w:p>
        </w:tc>
        <w:tc>
          <w:tcPr>
            <w:tcW w:w="3685" w:type="dxa"/>
            <w:vAlign w:val="center"/>
          </w:tcPr>
          <w:p w:rsidR="000030ED" w:rsidRPr="00E6421A" w:rsidRDefault="000030ED" w:rsidP="000030ED">
            <w:pPr>
              <w:jc w:val="center"/>
              <w:rPr>
                <w:rFonts w:ascii="Times New Roman" w:hAnsi="Times New Roman"/>
              </w:rPr>
            </w:pPr>
            <w:r w:rsidRPr="00E6421A">
              <w:rPr>
                <w:rFonts w:ascii="Times New Roman" w:hAnsi="Times New Roman"/>
                <w:sz w:val="22"/>
                <w:szCs w:val="22"/>
              </w:rPr>
              <w:t xml:space="preserve">Комунальна установа </w:t>
            </w:r>
          </w:p>
          <w:p w:rsidR="000030ED" w:rsidRPr="00E6421A" w:rsidRDefault="000030ED" w:rsidP="000030ED">
            <w:pPr>
              <w:jc w:val="center"/>
              <w:rPr>
                <w:rFonts w:ascii="Times New Roman" w:hAnsi="Times New Roman"/>
              </w:rPr>
            </w:pPr>
            <w:r w:rsidRPr="00E6421A">
              <w:rPr>
                <w:rFonts w:ascii="Times New Roman" w:hAnsi="Times New Roman"/>
                <w:sz w:val="22"/>
                <w:szCs w:val="22"/>
              </w:rPr>
              <w:t>« Чернігівський районний трудовий архів»</w:t>
            </w:r>
          </w:p>
        </w:tc>
        <w:tc>
          <w:tcPr>
            <w:tcW w:w="2268" w:type="dxa"/>
            <w:vAlign w:val="center"/>
          </w:tcPr>
          <w:p w:rsidR="000030ED" w:rsidRPr="00726D52" w:rsidRDefault="000030ED" w:rsidP="000030ED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726D52">
              <w:rPr>
                <w:rFonts w:ascii="Times New Roman" w:hAnsi="Times New Roman"/>
                <w:sz w:val="22"/>
                <w:szCs w:val="22"/>
              </w:rPr>
              <w:t>Протягом терміну дії Програми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30ED" w:rsidRPr="00726D52" w:rsidRDefault="000030ED" w:rsidP="000030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 рахунок місцевих бюджетів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30ED" w:rsidRPr="00726D52" w:rsidRDefault="000030ED" w:rsidP="000030ED">
            <w:pPr>
              <w:jc w:val="center"/>
              <w:rPr>
                <w:rFonts w:ascii="Times New Roman" w:hAnsi="Times New Roman"/>
              </w:rPr>
            </w:pPr>
          </w:p>
          <w:p w:rsidR="000030ED" w:rsidRPr="00726D52" w:rsidRDefault="000030ED" w:rsidP="000030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3,0</w:t>
            </w:r>
          </w:p>
          <w:p w:rsidR="000030ED" w:rsidRPr="00726D52" w:rsidRDefault="000030ED" w:rsidP="000030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30ED" w:rsidRPr="00726D52" w:rsidRDefault="000030ED" w:rsidP="000030ED">
            <w:pPr>
              <w:jc w:val="center"/>
              <w:rPr>
                <w:rFonts w:ascii="Times New Roman" w:hAnsi="Times New Roman"/>
              </w:rPr>
            </w:pPr>
          </w:p>
          <w:p w:rsidR="000030ED" w:rsidRPr="00726D52" w:rsidRDefault="000030ED" w:rsidP="000030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3,0</w:t>
            </w:r>
          </w:p>
          <w:p w:rsidR="000030ED" w:rsidRPr="00726D52" w:rsidRDefault="000030ED" w:rsidP="000030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0030ED" w:rsidRPr="00726D52" w:rsidRDefault="000030ED" w:rsidP="000030ED">
            <w:pPr>
              <w:jc w:val="center"/>
              <w:rPr>
                <w:rFonts w:ascii="Times New Roman" w:hAnsi="Times New Roman"/>
              </w:rPr>
            </w:pPr>
          </w:p>
          <w:p w:rsidR="000030ED" w:rsidRPr="00726D52" w:rsidRDefault="000030ED" w:rsidP="000030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  <w:p w:rsidR="000030ED" w:rsidRPr="00726D52" w:rsidRDefault="000030ED" w:rsidP="000030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0030ED" w:rsidRDefault="000030ED" w:rsidP="000030E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0030ED" w:rsidRDefault="000030ED" w:rsidP="000030E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  <w:p w:rsidR="000030ED" w:rsidRPr="00726D52" w:rsidRDefault="000030ED" w:rsidP="000030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0030ED" w:rsidRPr="00726D52" w:rsidRDefault="000030ED" w:rsidP="000030ED">
            <w:pPr>
              <w:jc w:val="center"/>
            </w:pPr>
          </w:p>
        </w:tc>
      </w:tr>
      <w:tr w:rsidR="000030ED" w:rsidRPr="00726D52" w:rsidTr="000030ED">
        <w:trPr>
          <w:trHeight w:val="945"/>
        </w:trPr>
        <w:tc>
          <w:tcPr>
            <w:tcW w:w="404" w:type="dxa"/>
            <w:vMerge/>
            <w:vAlign w:val="center"/>
          </w:tcPr>
          <w:p w:rsidR="000030ED" w:rsidRPr="00BC1B6B" w:rsidRDefault="000030ED" w:rsidP="000030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030ED" w:rsidRPr="00BC1B6B" w:rsidRDefault="000030ED" w:rsidP="000030ED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2977" w:type="dxa"/>
            <w:vAlign w:val="center"/>
          </w:tcPr>
          <w:p w:rsidR="000030ED" w:rsidRPr="00726D52" w:rsidRDefault="000030ED" w:rsidP="000030ED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726D52">
              <w:rPr>
                <w:rFonts w:ascii="Times New Roman" w:hAnsi="Times New Roman"/>
                <w:sz w:val="22"/>
                <w:szCs w:val="22"/>
              </w:rPr>
              <w:t>Розширення площ для зберігання архівних документів (обладнання архівосховища)</w:t>
            </w:r>
          </w:p>
        </w:tc>
        <w:tc>
          <w:tcPr>
            <w:tcW w:w="3685" w:type="dxa"/>
            <w:vAlign w:val="center"/>
          </w:tcPr>
          <w:p w:rsidR="000030ED" w:rsidRPr="00E6421A" w:rsidRDefault="000030ED" w:rsidP="000030ED">
            <w:pPr>
              <w:jc w:val="center"/>
              <w:rPr>
                <w:rFonts w:ascii="Times New Roman" w:hAnsi="Times New Roman"/>
                <w:lang w:val="ru-RU"/>
              </w:rPr>
            </w:pPr>
            <w:r w:rsidRPr="00E6421A">
              <w:rPr>
                <w:rFonts w:ascii="Times New Roman" w:hAnsi="Times New Roman"/>
                <w:sz w:val="22"/>
                <w:szCs w:val="22"/>
              </w:rPr>
              <w:t>Комунальна установа «Чернігівський районний трудовий архів»</w:t>
            </w:r>
          </w:p>
        </w:tc>
        <w:tc>
          <w:tcPr>
            <w:tcW w:w="2268" w:type="dxa"/>
            <w:vAlign w:val="center"/>
          </w:tcPr>
          <w:p w:rsidR="000030ED" w:rsidRPr="00726D52" w:rsidRDefault="000030ED" w:rsidP="000030ED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726D52">
              <w:rPr>
                <w:rFonts w:ascii="Times New Roman" w:hAnsi="Times New Roman"/>
                <w:sz w:val="22"/>
                <w:szCs w:val="22"/>
              </w:rPr>
              <w:t>Протягом терміну дії Програми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30ED" w:rsidRPr="00726D52" w:rsidRDefault="000030ED" w:rsidP="000030ED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 рахунок місцевих бюджетів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30ED" w:rsidRPr="00822A13" w:rsidRDefault="000030ED" w:rsidP="000030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Pr="00822A13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30ED" w:rsidRPr="00822A13" w:rsidRDefault="000030ED" w:rsidP="000030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Pr="00822A13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vAlign w:val="center"/>
          </w:tcPr>
          <w:p w:rsidR="000030ED" w:rsidRPr="00822A13" w:rsidRDefault="000030ED" w:rsidP="000030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0030ED" w:rsidRPr="00822A13" w:rsidRDefault="000030ED" w:rsidP="000030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030ED" w:rsidRPr="00726D52" w:rsidRDefault="000030ED" w:rsidP="000030ED">
            <w:pPr>
              <w:jc w:val="center"/>
            </w:pPr>
          </w:p>
        </w:tc>
      </w:tr>
      <w:tr w:rsidR="000030ED" w:rsidRPr="00BC1B6B" w:rsidTr="000030ED">
        <w:trPr>
          <w:trHeight w:val="70"/>
        </w:trPr>
        <w:tc>
          <w:tcPr>
            <w:tcW w:w="404" w:type="dxa"/>
            <w:vMerge w:val="restart"/>
            <w:vAlign w:val="center"/>
          </w:tcPr>
          <w:p w:rsidR="000030ED" w:rsidRPr="00BC1B6B" w:rsidRDefault="000030ED" w:rsidP="000030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0030ED" w:rsidRPr="00BC1B6B" w:rsidRDefault="000030ED" w:rsidP="000030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Фінансове забезпечення працівників</w:t>
            </w:r>
          </w:p>
        </w:tc>
        <w:tc>
          <w:tcPr>
            <w:tcW w:w="2977" w:type="dxa"/>
            <w:vAlign w:val="center"/>
          </w:tcPr>
          <w:p w:rsidR="000030ED" w:rsidRPr="00BC1B6B" w:rsidRDefault="000030ED" w:rsidP="000030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Заробітна плата та нарахування на неї</w:t>
            </w:r>
          </w:p>
        </w:tc>
        <w:tc>
          <w:tcPr>
            <w:tcW w:w="3685" w:type="dxa"/>
            <w:vAlign w:val="center"/>
          </w:tcPr>
          <w:p w:rsidR="000030ED" w:rsidRPr="00E6421A" w:rsidRDefault="000030ED" w:rsidP="000030ED">
            <w:pPr>
              <w:jc w:val="center"/>
              <w:rPr>
                <w:rFonts w:ascii="Times New Roman" w:hAnsi="Times New Roman"/>
              </w:rPr>
            </w:pPr>
            <w:r w:rsidRPr="00E6421A">
              <w:rPr>
                <w:rFonts w:ascii="Times New Roman" w:hAnsi="Times New Roman"/>
                <w:sz w:val="22"/>
                <w:szCs w:val="22"/>
              </w:rPr>
              <w:t>Комунальна установа "Чернігівський районний трудовий архів»</w:t>
            </w:r>
          </w:p>
        </w:tc>
        <w:tc>
          <w:tcPr>
            <w:tcW w:w="2268" w:type="dxa"/>
            <w:vAlign w:val="center"/>
          </w:tcPr>
          <w:p w:rsidR="000030ED" w:rsidRPr="00BC1B6B" w:rsidRDefault="000030ED" w:rsidP="000030ED">
            <w:pPr>
              <w:jc w:val="center"/>
              <w:rPr>
                <w:rFonts w:ascii="Times New Roman" w:hAnsi="Times New Roman"/>
              </w:rPr>
            </w:pPr>
            <w:r w:rsidRPr="00BC1B6B">
              <w:rPr>
                <w:rFonts w:ascii="Times New Roman" w:hAnsi="Times New Roman"/>
                <w:sz w:val="22"/>
                <w:szCs w:val="22"/>
              </w:rPr>
              <w:t>Протягом терміну дії Програми</w:t>
            </w:r>
          </w:p>
        </w:tc>
        <w:tc>
          <w:tcPr>
            <w:tcW w:w="1276" w:type="dxa"/>
            <w:vAlign w:val="center"/>
          </w:tcPr>
          <w:p w:rsidR="000030ED" w:rsidRPr="00BC1B6B" w:rsidRDefault="000030ED" w:rsidP="000030E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 рахунок місцевих бюджетів</w:t>
            </w:r>
          </w:p>
        </w:tc>
        <w:tc>
          <w:tcPr>
            <w:tcW w:w="851" w:type="dxa"/>
            <w:vAlign w:val="center"/>
          </w:tcPr>
          <w:p w:rsidR="000030ED" w:rsidRPr="00BC1B6B" w:rsidRDefault="000030ED" w:rsidP="000030E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68,0</w:t>
            </w:r>
          </w:p>
        </w:tc>
        <w:tc>
          <w:tcPr>
            <w:tcW w:w="992" w:type="dxa"/>
            <w:vAlign w:val="center"/>
          </w:tcPr>
          <w:p w:rsidR="000030ED" w:rsidRPr="00BC1B6B" w:rsidRDefault="000030ED" w:rsidP="000030E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68,0</w:t>
            </w:r>
          </w:p>
        </w:tc>
        <w:tc>
          <w:tcPr>
            <w:tcW w:w="850" w:type="dxa"/>
            <w:vAlign w:val="center"/>
          </w:tcPr>
          <w:p w:rsidR="000030ED" w:rsidRDefault="000030ED" w:rsidP="000030ED">
            <w:pPr>
              <w:jc w:val="center"/>
              <w:rPr>
                <w:rFonts w:ascii="Times New Roman" w:hAnsi="Times New Roman"/>
                <w:bCs/>
              </w:rPr>
            </w:pPr>
          </w:p>
          <w:p w:rsidR="000030ED" w:rsidRDefault="000030ED" w:rsidP="000030E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77,1</w:t>
            </w:r>
          </w:p>
          <w:p w:rsidR="000030ED" w:rsidRPr="00BC1B6B" w:rsidRDefault="000030ED" w:rsidP="000030E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vAlign w:val="center"/>
          </w:tcPr>
          <w:p w:rsidR="000030ED" w:rsidRPr="00BC1B6B" w:rsidRDefault="000030ED" w:rsidP="000030E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119,5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030ED" w:rsidRPr="00BC1B6B" w:rsidRDefault="000030ED" w:rsidP="000030ED">
            <w:pPr>
              <w:jc w:val="center"/>
            </w:pPr>
          </w:p>
        </w:tc>
      </w:tr>
      <w:tr w:rsidR="000030ED" w:rsidRPr="00BC1B6B" w:rsidTr="000030ED">
        <w:tc>
          <w:tcPr>
            <w:tcW w:w="404" w:type="dxa"/>
            <w:vMerge/>
            <w:vAlign w:val="center"/>
          </w:tcPr>
          <w:p w:rsidR="000030ED" w:rsidRPr="00BC1B6B" w:rsidRDefault="000030ED" w:rsidP="000030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030ED" w:rsidRPr="00BC1B6B" w:rsidRDefault="000030ED" w:rsidP="000030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0030ED" w:rsidRPr="00BC1B6B" w:rsidRDefault="000030ED" w:rsidP="000030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Видатки на відрядження</w:t>
            </w:r>
          </w:p>
        </w:tc>
        <w:tc>
          <w:tcPr>
            <w:tcW w:w="3685" w:type="dxa"/>
            <w:vAlign w:val="center"/>
          </w:tcPr>
          <w:p w:rsidR="000030ED" w:rsidRPr="00E6421A" w:rsidRDefault="000030ED" w:rsidP="000030ED">
            <w:pPr>
              <w:jc w:val="center"/>
              <w:rPr>
                <w:rFonts w:ascii="Times New Roman" w:hAnsi="Times New Roman"/>
              </w:rPr>
            </w:pPr>
            <w:r w:rsidRPr="00E6421A">
              <w:rPr>
                <w:rFonts w:ascii="Times New Roman" w:hAnsi="Times New Roman"/>
                <w:sz w:val="22"/>
                <w:szCs w:val="22"/>
              </w:rPr>
              <w:t>Комунальна установа «Чернігівський районний трудовий архів»</w:t>
            </w:r>
          </w:p>
        </w:tc>
        <w:tc>
          <w:tcPr>
            <w:tcW w:w="2268" w:type="dxa"/>
            <w:vAlign w:val="center"/>
          </w:tcPr>
          <w:p w:rsidR="000030ED" w:rsidRPr="00BC1B6B" w:rsidRDefault="000030ED" w:rsidP="000030ED">
            <w:pPr>
              <w:jc w:val="center"/>
              <w:rPr>
                <w:rFonts w:ascii="Times New Roman" w:hAnsi="Times New Roman"/>
              </w:rPr>
            </w:pPr>
            <w:r w:rsidRPr="00BC1B6B">
              <w:rPr>
                <w:rFonts w:ascii="Times New Roman" w:hAnsi="Times New Roman"/>
                <w:sz w:val="22"/>
                <w:szCs w:val="22"/>
              </w:rPr>
              <w:t>Протягом терміну дії Програми</w:t>
            </w:r>
          </w:p>
        </w:tc>
        <w:tc>
          <w:tcPr>
            <w:tcW w:w="1276" w:type="dxa"/>
            <w:vAlign w:val="center"/>
          </w:tcPr>
          <w:p w:rsidR="000030ED" w:rsidRPr="00BC1B6B" w:rsidRDefault="000030ED" w:rsidP="000030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 рахунок місцевих бюджетів</w:t>
            </w:r>
          </w:p>
        </w:tc>
        <w:tc>
          <w:tcPr>
            <w:tcW w:w="851" w:type="dxa"/>
            <w:vAlign w:val="center"/>
          </w:tcPr>
          <w:p w:rsidR="000030ED" w:rsidRPr="00BC1B6B" w:rsidRDefault="000030ED" w:rsidP="000030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992" w:type="dxa"/>
            <w:vAlign w:val="center"/>
          </w:tcPr>
          <w:p w:rsidR="000030ED" w:rsidRPr="00BC1B6B" w:rsidRDefault="000030ED" w:rsidP="000030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850" w:type="dxa"/>
            <w:vAlign w:val="center"/>
          </w:tcPr>
          <w:p w:rsidR="000030ED" w:rsidRPr="00BC1B6B" w:rsidRDefault="000030ED" w:rsidP="000030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0030ED" w:rsidRPr="00BC1B6B" w:rsidRDefault="000030ED" w:rsidP="000030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030ED" w:rsidRPr="00BC1B6B" w:rsidRDefault="000030ED" w:rsidP="000030ED">
            <w:pPr>
              <w:spacing w:after="200" w:line="276" w:lineRule="auto"/>
              <w:jc w:val="center"/>
            </w:pPr>
          </w:p>
        </w:tc>
      </w:tr>
      <w:tr w:rsidR="000030ED" w:rsidRPr="00BC1B6B" w:rsidTr="000030ED">
        <w:trPr>
          <w:gridAfter w:val="1"/>
          <w:wAfter w:w="236" w:type="dxa"/>
        </w:trPr>
        <w:tc>
          <w:tcPr>
            <w:tcW w:w="404" w:type="dxa"/>
            <w:vMerge/>
            <w:vAlign w:val="center"/>
          </w:tcPr>
          <w:p w:rsidR="000030ED" w:rsidRPr="00BC1B6B" w:rsidRDefault="000030ED" w:rsidP="000030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030ED" w:rsidRPr="00BC1B6B" w:rsidRDefault="000030ED" w:rsidP="000030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0030ED" w:rsidRDefault="000030ED" w:rsidP="000030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Витрати на енергоносії та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тепло-водопостачання</w:t>
            </w:r>
            <w:proofErr w:type="spellEnd"/>
          </w:p>
        </w:tc>
        <w:tc>
          <w:tcPr>
            <w:tcW w:w="3685" w:type="dxa"/>
            <w:vAlign w:val="center"/>
          </w:tcPr>
          <w:p w:rsidR="000030ED" w:rsidRPr="00E6421A" w:rsidRDefault="000030ED" w:rsidP="000030ED">
            <w:pPr>
              <w:jc w:val="center"/>
              <w:rPr>
                <w:rFonts w:ascii="Times New Roman" w:hAnsi="Times New Roman"/>
              </w:rPr>
            </w:pPr>
            <w:r w:rsidRPr="00E6421A">
              <w:rPr>
                <w:rFonts w:ascii="Times New Roman" w:hAnsi="Times New Roman"/>
                <w:sz w:val="22"/>
                <w:szCs w:val="22"/>
              </w:rPr>
              <w:t>Комунальна установа  «Чернігівський районний трудовий архів»</w:t>
            </w:r>
          </w:p>
        </w:tc>
        <w:tc>
          <w:tcPr>
            <w:tcW w:w="2268" w:type="dxa"/>
            <w:vAlign w:val="center"/>
          </w:tcPr>
          <w:p w:rsidR="000030ED" w:rsidRPr="00BC1B6B" w:rsidRDefault="000030ED" w:rsidP="000030ED">
            <w:pPr>
              <w:jc w:val="center"/>
              <w:rPr>
                <w:rFonts w:ascii="Times New Roman" w:hAnsi="Times New Roman"/>
              </w:rPr>
            </w:pPr>
            <w:r w:rsidRPr="00BC1B6B">
              <w:rPr>
                <w:rFonts w:ascii="Times New Roman" w:hAnsi="Times New Roman"/>
                <w:sz w:val="22"/>
                <w:szCs w:val="22"/>
              </w:rPr>
              <w:t>Протягом терміну дії Програми</w:t>
            </w:r>
          </w:p>
        </w:tc>
        <w:tc>
          <w:tcPr>
            <w:tcW w:w="1276" w:type="dxa"/>
            <w:vAlign w:val="center"/>
          </w:tcPr>
          <w:p w:rsidR="000030ED" w:rsidRPr="00BC1B6B" w:rsidRDefault="000030ED" w:rsidP="000030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 рахунок місцевих бюджетів</w:t>
            </w:r>
          </w:p>
        </w:tc>
        <w:tc>
          <w:tcPr>
            <w:tcW w:w="851" w:type="dxa"/>
            <w:vAlign w:val="center"/>
          </w:tcPr>
          <w:p w:rsidR="000030ED" w:rsidRPr="00BC1B6B" w:rsidRDefault="000030ED" w:rsidP="000030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26,0</w:t>
            </w:r>
          </w:p>
        </w:tc>
        <w:tc>
          <w:tcPr>
            <w:tcW w:w="992" w:type="dxa"/>
            <w:vAlign w:val="center"/>
          </w:tcPr>
          <w:p w:rsidR="000030ED" w:rsidRPr="00BC1B6B" w:rsidRDefault="000030ED" w:rsidP="000030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28,0</w:t>
            </w:r>
          </w:p>
        </w:tc>
        <w:tc>
          <w:tcPr>
            <w:tcW w:w="850" w:type="dxa"/>
            <w:vAlign w:val="center"/>
          </w:tcPr>
          <w:p w:rsidR="000030ED" w:rsidRPr="00BC1B6B" w:rsidRDefault="000030ED" w:rsidP="000030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17,6</w:t>
            </w:r>
          </w:p>
        </w:tc>
        <w:tc>
          <w:tcPr>
            <w:tcW w:w="993" w:type="dxa"/>
            <w:vAlign w:val="center"/>
          </w:tcPr>
          <w:p w:rsidR="000030ED" w:rsidRPr="00BC1B6B" w:rsidRDefault="000030ED" w:rsidP="000030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E6421A" w:rsidTr="000030E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0"/>
          <w:wBefore w:w="15855" w:type="dxa"/>
          <w:trHeight w:val="100"/>
        </w:trPr>
        <w:tc>
          <w:tcPr>
            <w:tcW w:w="236" w:type="dxa"/>
          </w:tcPr>
          <w:p w:rsidR="00E6421A" w:rsidRDefault="00E6421A" w:rsidP="000030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1399" w:rsidRDefault="00A91399" w:rsidP="00DA7BD0">
      <w:pPr>
        <w:jc w:val="both"/>
        <w:rPr>
          <w:rFonts w:ascii="Times New Roman" w:hAnsi="Times New Roman"/>
          <w:sz w:val="28"/>
          <w:szCs w:val="28"/>
        </w:rPr>
      </w:pPr>
    </w:p>
    <w:p w:rsidR="007843FC" w:rsidRDefault="007843FC" w:rsidP="007843FC">
      <w:pPr>
        <w:pStyle w:val="a4"/>
        <w:tabs>
          <w:tab w:val="left" w:pos="1080"/>
          <w:tab w:val="left" w:pos="6480"/>
          <w:tab w:val="left" w:pos="7020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</w:p>
    <w:p w:rsidR="007843FC" w:rsidRDefault="007843FC" w:rsidP="007843FC">
      <w:pPr>
        <w:pStyle w:val="a4"/>
        <w:tabs>
          <w:tab w:val="left" w:pos="1080"/>
          <w:tab w:val="left" w:pos="6480"/>
          <w:tab w:val="left" w:pos="7020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районної ради</w:t>
      </w:r>
      <w:r>
        <w:rPr>
          <w:sz w:val="28"/>
          <w:szCs w:val="28"/>
          <w:lang w:val="uk-UA"/>
        </w:rPr>
        <w:tab/>
        <w:t xml:space="preserve">                                                               </w:t>
      </w:r>
      <w:r>
        <w:rPr>
          <w:sz w:val="28"/>
          <w:szCs w:val="28"/>
          <w:lang w:val="uk-UA"/>
        </w:rPr>
        <w:tab/>
        <w:t xml:space="preserve">І.В. </w:t>
      </w:r>
      <w:proofErr w:type="spellStart"/>
      <w:r>
        <w:rPr>
          <w:sz w:val="28"/>
          <w:szCs w:val="28"/>
          <w:lang w:val="uk-UA"/>
        </w:rPr>
        <w:t>Кудрик</w:t>
      </w:r>
      <w:proofErr w:type="spellEnd"/>
    </w:p>
    <w:p w:rsidR="0059259D" w:rsidRDefault="0059259D" w:rsidP="00DA7BD0">
      <w:pPr>
        <w:jc w:val="both"/>
        <w:rPr>
          <w:rFonts w:ascii="Times New Roman" w:hAnsi="Times New Roman"/>
          <w:sz w:val="28"/>
          <w:szCs w:val="28"/>
        </w:rPr>
      </w:pPr>
    </w:p>
    <w:p w:rsidR="00C31F71" w:rsidRDefault="00C31F71" w:rsidP="00DA7BD0">
      <w:pPr>
        <w:jc w:val="both"/>
        <w:rPr>
          <w:rFonts w:ascii="Times New Roman" w:hAnsi="Times New Roman"/>
          <w:sz w:val="28"/>
          <w:szCs w:val="28"/>
        </w:rPr>
      </w:pPr>
    </w:p>
    <w:p w:rsidR="00C31F71" w:rsidRDefault="00C31F71" w:rsidP="00DA7BD0">
      <w:pPr>
        <w:jc w:val="both"/>
        <w:rPr>
          <w:rFonts w:ascii="Times New Roman" w:hAnsi="Times New Roman"/>
          <w:sz w:val="28"/>
          <w:szCs w:val="28"/>
        </w:rPr>
      </w:pPr>
    </w:p>
    <w:p w:rsidR="00C31F71" w:rsidRPr="00822A13" w:rsidRDefault="00C31F71" w:rsidP="00DA7BD0">
      <w:pPr>
        <w:jc w:val="both"/>
        <w:rPr>
          <w:rFonts w:ascii="Times New Roman" w:hAnsi="Times New Roman"/>
          <w:sz w:val="28"/>
          <w:szCs w:val="28"/>
        </w:rPr>
      </w:pPr>
    </w:p>
    <w:sectPr w:rsidR="00C31F71" w:rsidRPr="00822A13" w:rsidSect="00162943">
      <w:pgSz w:w="16838" w:h="11906" w:orient="landscape"/>
      <w:pgMar w:top="851" w:right="567" w:bottom="46" w:left="72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31302"/>
    <w:multiLevelType w:val="hybridMultilevel"/>
    <w:tmpl w:val="DCE02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399"/>
    <w:rsid w:val="000030ED"/>
    <w:rsid w:val="000637AC"/>
    <w:rsid w:val="00122124"/>
    <w:rsid w:val="00162943"/>
    <w:rsid w:val="00294DBA"/>
    <w:rsid w:val="002C1325"/>
    <w:rsid w:val="002E6A6E"/>
    <w:rsid w:val="004213F5"/>
    <w:rsid w:val="0059259D"/>
    <w:rsid w:val="00597405"/>
    <w:rsid w:val="005B21CE"/>
    <w:rsid w:val="00705B6A"/>
    <w:rsid w:val="007843FC"/>
    <w:rsid w:val="007C4FE1"/>
    <w:rsid w:val="00900028"/>
    <w:rsid w:val="00A91399"/>
    <w:rsid w:val="00AD797F"/>
    <w:rsid w:val="00B559E0"/>
    <w:rsid w:val="00B930E8"/>
    <w:rsid w:val="00BA4202"/>
    <w:rsid w:val="00C31F71"/>
    <w:rsid w:val="00C65A17"/>
    <w:rsid w:val="00CA2B6B"/>
    <w:rsid w:val="00D0740B"/>
    <w:rsid w:val="00D41CF3"/>
    <w:rsid w:val="00E6421A"/>
    <w:rsid w:val="00E77795"/>
    <w:rsid w:val="00EC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9"/>
    <w:pPr>
      <w:spacing w:after="0" w:line="240" w:lineRule="auto"/>
    </w:pPr>
    <w:rPr>
      <w:rFonts w:ascii="Tahoma" w:eastAsia="Tahoma" w:hAnsi="Tahoma" w:cs="Times New Roman"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A9139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91399"/>
    <w:rPr>
      <w:rFonts w:ascii="Times New Roman" w:eastAsia="Tahoma" w:hAnsi="Times New Roman" w:cs="Times New Roman"/>
      <w:b/>
      <w:bCs/>
      <w:lang w:val="uk-UA" w:eastAsia="ru-RU"/>
    </w:rPr>
  </w:style>
  <w:style w:type="paragraph" w:styleId="a3">
    <w:name w:val="List Paragraph"/>
    <w:basedOn w:val="a"/>
    <w:uiPriority w:val="34"/>
    <w:qFormat/>
    <w:rsid w:val="000030ED"/>
    <w:pPr>
      <w:ind w:left="720"/>
      <w:contextualSpacing/>
    </w:pPr>
  </w:style>
  <w:style w:type="paragraph" w:customStyle="1" w:styleId="a4">
    <w:name w:val="Стиль"/>
    <w:rsid w:val="00784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1EF12-A710-4B0A-B620-3068A627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Sveta_buhgalter</dc:creator>
  <cp:keywords/>
  <dc:description/>
  <cp:lastModifiedBy>Admin</cp:lastModifiedBy>
  <cp:revision>11</cp:revision>
  <cp:lastPrinted>2016-02-19T10:52:00Z</cp:lastPrinted>
  <dcterms:created xsi:type="dcterms:W3CDTF">2016-01-13T10:56:00Z</dcterms:created>
  <dcterms:modified xsi:type="dcterms:W3CDTF">2016-02-19T10:52:00Z</dcterms:modified>
</cp:coreProperties>
</file>